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4"/>
        <w:tblW w:w="146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10"/>
        <w:gridCol w:w="2276"/>
        <w:gridCol w:w="1417"/>
        <w:gridCol w:w="2268"/>
        <w:gridCol w:w="2788"/>
        <w:gridCol w:w="1417"/>
        <w:gridCol w:w="1465"/>
        <w:gridCol w:w="1654"/>
      </w:tblGrid>
      <w:tr w:rsidRPr="003241B3" w:rsidR="00404F56" w:rsidTr="56D16B2A" w14:paraId="2E1EF9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85462F" w:rsidR="00404F56" w:rsidP="00082522" w:rsidRDefault="00404F56" w14:paraId="26F2CEE0" w14:textId="397A9763">
            <w:pPr>
              <w:rPr>
                <w:rFonts w:ascii="Times New Roman" w:hAnsi="Times New Roman" w:cs="Times New Roman"/>
                <w:szCs w:val="24"/>
                <w:lang w:eastAsia="en-AU"/>
              </w:rPr>
            </w:pPr>
            <w:r w:rsidRPr="0085462F">
              <w:rPr>
                <w:lang w:eastAsia="en-AU"/>
              </w:rPr>
              <w:t>Support Category Code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85462F" w:rsidR="00404F56" w:rsidP="00082522" w:rsidRDefault="00404F56" w14:paraId="4BF7354D" w14:textId="03EA3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en-AU"/>
              </w:rPr>
            </w:pPr>
            <w:r w:rsidRPr="0085462F">
              <w:rPr>
                <w:lang w:eastAsia="en-AU"/>
              </w:rPr>
              <w:t>Support Category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85462F" w:rsidR="00404F56" w:rsidP="00082522" w:rsidRDefault="00404F56" w14:paraId="65C4A137" w14:textId="4A02E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en-AU"/>
              </w:rPr>
            </w:pPr>
            <w:r w:rsidRPr="0085462F">
              <w:rPr>
                <w:lang w:eastAsia="en-AU"/>
              </w:rPr>
              <w:t>Support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85462F" w:rsidR="00404F56" w:rsidP="00082522" w:rsidRDefault="00404F56" w14:paraId="43699771" w14:textId="7A9904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en-AU"/>
              </w:rPr>
            </w:pPr>
            <w:r w:rsidRPr="0085462F">
              <w:rPr>
                <w:lang w:eastAsia="en-AU"/>
              </w:rPr>
              <w:t>Fund Management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85462F" w:rsidR="00404F56" w:rsidP="00082522" w:rsidRDefault="00404F56" w14:paraId="44E3A96F" w14:textId="477CC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en-AU"/>
              </w:rPr>
            </w:pPr>
            <w:r w:rsidRPr="0085462F">
              <w:rPr>
                <w:lang w:eastAsia="en-AU"/>
              </w:rPr>
              <w:t>Fund Management Type Options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85462F" w:rsidR="00404F56" w:rsidP="00082522" w:rsidRDefault="00404F56" w14:paraId="6CE7E9ED" w14:textId="75F3E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en-AU"/>
              </w:rPr>
            </w:pPr>
            <w:r w:rsidRPr="0085462F">
              <w:rPr>
                <w:lang w:eastAsia="en-AU"/>
              </w:rPr>
              <w:t>Budget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85462F" w:rsidR="00404F56" w:rsidP="00082522" w:rsidRDefault="00404F56" w14:paraId="18062ACD" w14:textId="3FFE9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en-AU"/>
              </w:rPr>
            </w:pPr>
            <w:r w:rsidRPr="0085462F">
              <w:rPr>
                <w:lang w:eastAsia="en-AU"/>
              </w:rPr>
              <w:t>Budget Type Options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85462F" w:rsidR="00404F56" w:rsidP="00082522" w:rsidRDefault="001271A3" w14:paraId="3FA4BE22" w14:textId="2E3E9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eastAsia="en-AU"/>
              </w:rPr>
            </w:pPr>
            <w:r>
              <w:rPr>
                <w:lang w:eastAsia="en-AU"/>
              </w:rPr>
              <w:t>My provider</w:t>
            </w:r>
            <w:r w:rsidRPr="0085462F" w:rsidR="00404F56">
              <w:rPr>
                <w:lang w:eastAsia="en-AU"/>
              </w:rPr>
              <w:t xml:space="preserve"> (Category)</w:t>
            </w:r>
          </w:p>
        </w:tc>
      </w:tr>
      <w:tr w:rsidRPr="003241B3" w:rsidR="00404F56" w:rsidTr="56D16B2A" w14:paraId="662914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7543E00C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56D16B2A" w:rsidRDefault="00404F56" w14:paraId="47F72525" w14:textId="77777777" w14:noSpellErr="1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AU" w:eastAsia="en-AU"/>
              </w:rPr>
            </w:pPr>
            <w:r w:rsidRPr="56D16B2A" w:rsidR="00404F56">
              <w:rPr>
                <w:rFonts w:eastAsia="Times New Roman" w:cs="Arial"/>
                <w:color w:val="000000"/>
                <w:position w:val="1"/>
                <w:sz w:val="20"/>
                <w:szCs w:val="20"/>
                <w:lang w:val="en-AU" w:eastAsia="en-AU"/>
              </w:rPr>
              <w:t>Assistance with Daily Life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6F58CEC9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3D01E6C3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A4651D" w:rsidR="00404F56" w:rsidP="00082522" w:rsidRDefault="00404F56" w14:paraId="0CFE967E" w14:textId="7ED062B8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1DE01679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Flexible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38CAEA5D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Flexible; 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5B8DB36C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3241B3" w:rsidR="00404F56" w:rsidTr="56D16B2A" w14:paraId="59E402E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5106F2D0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16 (new)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129E043C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 xml:space="preserve">Home and </w:t>
            </w:r>
            <w:proofErr w:type="gramStart"/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Living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53153023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6EE48D59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A4651D" w:rsidR="00404F56" w:rsidP="00082522" w:rsidRDefault="00404F56" w14:paraId="510F78FB" w14:textId="241A98AE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59A11384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1376A318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7B5475" w14:paraId="495B9806" w14:textId="0B8EFD1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Yes</w:t>
            </w:r>
          </w:p>
        </w:tc>
      </w:tr>
      <w:tr w:rsidRPr="003241B3" w:rsidR="00404F56" w:rsidTr="56D16B2A" w14:paraId="097388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1B4F76BD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528AF3F2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Transport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37BD691A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7875CA48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A4651D" w:rsidR="00404F56" w:rsidP="00082522" w:rsidRDefault="00404F56" w14:paraId="59DE2311" w14:textId="059D4824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39F42735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Flexible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6690E289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Flexible; 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5F4F8A25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3241B3" w:rsidR="00404F56" w:rsidTr="56D16B2A" w14:paraId="4C81C7E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303F0526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7CB54CFB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Consumables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525732A4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763EA859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A4651D" w:rsidR="00404F56" w:rsidP="00082522" w:rsidRDefault="00404F56" w14:paraId="5CCD5850" w14:textId="2A677980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4CC1EA2D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Flexible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46419684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Flexible; 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5D381B72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3241B3" w:rsidR="00404F56" w:rsidTr="56D16B2A" w14:paraId="43221E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29DF649B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56D16B2A" w:rsidRDefault="00404F56" w14:paraId="7A2346CD" w14:textId="77777777" w14:noSpellErr="1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AU" w:eastAsia="en-AU"/>
              </w:rPr>
            </w:pPr>
            <w:r w:rsidRPr="56D16B2A" w:rsidR="00404F56">
              <w:rPr>
                <w:rFonts w:eastAsia="Times New Roman" w:cs="Arial"/>
                <w:color w:val="000000"/>
                <w:position w:val="1"/>
                <w:sz w:val="20"/>
                <w:szCs w:val="20"/>
                <w:lang w:val="en-AU" w:eastAsia="en-AU"/>
              </w:rPr>
              <w:t>Assistance with Social, Economic and Community Participation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36602507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21794F71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A4651D" w:rsidR="00404F56" w:rsidP="00082522" w:rsidRDefault="00404F56" w14:paraId="45E969FB" w14:textId="6FD6495D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693AA69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Flexible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09FD4B06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Flexible; 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5533E697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3241B3" w:rsidR="00404F56" w:rsidTr="56D16B2A" w14:paraId="192A1EA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0EFEA072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595DFC98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Assistive Technology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05B0427E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Capital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55F38522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A4651D" w:rsidR="00404F56" w:rsidP="00082522" w:rsidRDefault="00404F56" w14:paraId="7A474D61" w14:textId="2E05E120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1C706EE3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205ABCA1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54032EE0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3241B3" w:rsidR="00404F56" w:rsidTr="56D16B2A" w14:paraId="48E9CC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7FE7510C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19 (new)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681D2BC6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Assistive Technology Maintenance, Repair and Rental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422532DB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Capital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281CD2ED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7110F6" w:rsidR="00404F56" w:rsidP="00560944" w:rsidRDefault="00404F56" w14:paraId="74D49FFE" w14:textId="21DA7072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1C0AC192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63B0BFE6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0EBECDCC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3241B3" w:rsidR="00404F56" w:rsidTr="56D16B2A" w14:paraId="260E045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4C57FA1C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6622DE4F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Home Modifications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62B76A3E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Capital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3173BBCB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A4651D" w:rsidR="00404F56" w:rsidP="00082522" w:rsidRDefault="00404F56" w14:paraId="3FF82A78" w14:textId="4F4B850C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E8221A0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5150BD68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217F2729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3241B3" w:rsidR="00404F56" w:rsidTr="56D16B2A" w14:paraId="24BB92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02C98382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17 (new)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07C6B60C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Specialised Disability Accommodation (SDA)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6D429717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Capital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2EAB4F0C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7110F6" w:rsidR="001B53A2" w:rsidP="007110F6" w:rsidRDefault="001B53A2" w14:paraId="7D045A18" w14:textId="4BDD14D3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 w:rsidR="001B53A2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</w:t>
            </w:r>
            <w:r w:rsidRPr="00560944"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 w:rsidR="00404F5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  <w:r w:rsidRPr="00560944" w:rsidR="007110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;</w:t>
            </w:r>
            <w:r w:rsidR="007110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br/>
            </w:r>
            <w:r w:rsidRPr="007110F6" w:rsidR="001B53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Plan-</w:t>
            </w:r>
            <w:r w:rsidRPr="007110F6" w:rsidR="001B53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B0149A6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6B7333C1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3D9553C5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Yes</w:t>
            </w:r>
          </w:p>
        </w:tc>
      </w:tr>
      <w:tr w:rsidRPr="00BA113C" w:rsidR="00404F56" w:rsidTr="56D16B2A" w14:paraId="2AC3B36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4AF7803E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07 (edit)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13FFB29A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Support Coordination and Psychosocial Recovery Coaches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53737CE2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108ADA1F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560944" w:rsidR="00404F56" w:rsidP="00082522" w:rsidRDefault="00404F56" w14:paraId="39DE9FF1" w14:textId="5FA175B0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CAAC1BC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2DD71354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2F0D42AD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404F56" w:rsidTr="56D16B2A" w14:paraId="7AB38A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30C72880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6369906A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Improved Living Arrangements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63D60B25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25768613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560944" w:rsidR="00404F56" w:rsidP="00082522" w:rsidRDefault="00404F56" w14:paraId="4F025580" w14:textId="124321AD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796FE19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669EBC74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72B090E5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404F56" w:rsidTr="56D16B2A" w14:paraId="4509E4A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54D3D903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5E392393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Increased Social and Community Participation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5116B649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6F5C0055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560944" w:rsidR="00404F56" w:rsidP="00082522" w:rsidRDefault="00404F56" w14:paraId="3785B9B6" w14:textId="23FF2D8D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0324646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43BEA606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03F40FAC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404F56" w:rsidTr="56D16B2A" w14:paraId="696D70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27955965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27934E29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Finding and Keeping a Job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592A45E6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45C85B93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560944" w:rsidR="00404F56" w:rsidP="00082522" w:rsidRDefault="00404F56" w14:paraId="326DFA22" w14:textId="0D1BA213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4021BB20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69148D1E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5476B793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404F56" w:rsidTr="56D16B2A" w14:paraId="0BB6ACD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266F660E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1AAAF2B1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Relationships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B2D2E58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7F57A8BA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560944" w:rsidR="00404F56" w:rsidP="00082522" w:rsidRDefault="00404F56" w14:paraId="60F0E1B4" w14:textId="15314210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140F933B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348FF3EF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118DE5D4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404F56" w:rsidTr="56D16B2A" w14:paraId="20EA07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7A12729F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20 (new)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30C443E2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Behaviour Support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746D1455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17B1FBEA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7110F6" w:rsidR="001B53A2" w:rsidP="007110F6" w:rsidRDefault="001B53A2" w14:paraId="2219FD60" w14:textId="2A10C988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7110F6" w:rsidR="001B53A2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 w:rsidR="00404F5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7110F6" w:rsidR="001B53A2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 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5A1A1CA5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36C9DECD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797537C9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Yes</w:t>
            </w:r>
          </w:p>
        </w:tc>
      </w:tr>
      <w:tr w:rsidRPr="00BA113C" w:rsidR="00404F56" w:rsidTr="56D16B2A" w14:paraId="445830B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4D33EE87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5C52839D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Health and Wellbeing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648FFE51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031C52EE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560944" w:rsidR="00404F56" w:rsidP="00082522" w:rsidRDefault="00404F56" w14:paraId="70A61E58" w14:textId="2BC6798C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Pr="00560944"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Pr="00560944"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FE7046B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4CA13D62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60BCC180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404F56" w:rsidTr="56D16B2A" w14:paraId="28D2A0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065238A0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1B52F891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Lifelong Learning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59168D1E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5130ABD0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560944" w:rsidR="00404F56" w:rsidP="00082522" w:rsidRDefault="00404F56" w14:paraId="533C2453" w14:textId="584DAB4B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Pr="00560944"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Pr="00560944"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454A7538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547FC2DA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44631969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404F56" w:rsidTr="56D16B2A" w14:paraId="2445D2B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33610974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2CB48627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Choice and Control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48B45EF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0E06AB68" w14:textId="584D4C3F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7110F6" w:rsidR="001B53A2" w:rsidP="00082522" w:rsidRDefault="001B53A2" w14:paraId="24408BC9" w14:textId="65241513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7110F6" w:rsidR="001B53A2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Plan-</w:t>
            </w:r>
            <w:r w:rsidRPr="007110F6" w:rsidR="007110F6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</w:t>
            </w:r>
            <w:r w:rsidRPr="007110F6" w:rsidR="001B53A2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anaged</w:t>
            </w:r>
          </w:p>
          <w:p w:rsidRPr="007110F6" w:rsidR="00404F56" w:rsidP="00082522" w:rsidRDefault="00404F56" w14:paraId="30EA767F" w14:textId="182A27AB" w14:noSpellErr="1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DD0A514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3859B9EC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653E5B6A" w14:textId="760E6635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404F56" w:rsidTr="56D16B2A" w14:paraId="128904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25B09A55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031D740B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Improved Daily Living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1BF97036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4B529386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560944" w:rsidR="00404F56" w:rsidP="00082522" w:rsidRDefault="00404F56" w14:paraId="39F2463C" w14:textId="554C2A56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Self-managed;</w:t>
            </w:r>
            <w:r w:rsid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</w:t>
            </w:r>
            <w:r w:rsid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managed;</w:t>
            </w:r>
            <w:r w:rsid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br/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Plan</w:t>
            </w:r>
            <w:r w:rsid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-</w:t>
            </w: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1E7D3B60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455B819B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6287E5D5" w14:textId="77777777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404F56" w:rsidTr="56D16B2A" w14:paraId="0992C58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  <w:hideMark/>
          </w:tcPr>
          <w:p w:rsidRPr="00A4651D" w:rsidR="00404F56" w:rsidP="00082522" w:rsidRDefault="00404F56" w14:paraId="2D6B7C39" w14:textId="77777777">
            <w:pPr>
              <w:spacing w:before="120" w:after="120" w:line="240" w:lineRule="auto"/>
              <w:textAlignment w:val="baseline"/>
              <w:rPr>
                <w:rFonts w:eastAsia="Times New Roman" w:cs="Arial"/>
                <w:b w:val="0"/>
                <w:bCs w:val="0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18 (new)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  <w:hideMark/>
          </w:tcPr>
          <w:p w:rsidRPr="00A4651D" w:rsidR="00404F56" w:rsidP="00082522" w:rsidRDefault="00404F56" w14:paraId="0F8952BA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Recurring Transport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22377001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Recurring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  <w:hideMark/>
          </w:tcPr>
          <w:p w:rsidRPr="00A4651D" w:rsidR="00404F56" w:rsidP="00082522" w:rsidRDefault="00404F56" w14:paraId="43D0A650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  <w:hideMark/>
          </w:tcPr>
          <w:p w:rsidRPr="00560944" w:rsidR="00404F56" w:rsidP="00082522" w:rsidRDefault="00404F56" w14:paraId="36891DA2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Self-managed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  <w:hideMark/>
          </w:tcPr>
          <w:p w:rsidRPr="00A4651D" w:rsidR="00404F56" w:rsidP="00082522" w:rsidRDefault="00404F56" w14:paraId="4542B022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  <w:hideMark/>
          </w:tcPr>
          <w:p w:rsidRPr="00A4651D" w:rsidR="00404F56" w:rsidP="00082522" w:rsidRDefault="00404F56" w14:paraId="2A6BF1DA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  <w:hideMark/>
          </w:tcPr>
          <w:p w:rsidRPr="00A4651D" w:rsidR="00404F56" w:rsidP="00082522" w:rsidRDefault="00404F56" w14:paraId="0A2A0872" w14:textId="77777777">
            <w:pPr>
              <w:spacing w:before="120" w:after="12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 w:rsidRPr="00A4651D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No</w:t>
            </w:r>
          </w:p>
        </w:tc>
      </w:tr>
      <w:tr w:rsidRPr="00BA113C" w:rsidR="00152DE5" w:rsidTr="56D16B2A" w14:paraId="0999B6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/>
            <w:vAlign w:val="center"/>
          </w:tcPr>
          <w:p w:rsidRPr="00A4651D" w:rsidR="00152DE5" w:rsidP="00082522" w:rsidRDefault="00152DE5" w14:paraId="76DDACEB" w14:textId="25DDEF7D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21 (new)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  <w:vAlign w:val="center"/>
          </w:tcPr>
          <w:p w:rsidRPr="00A4651D" w:rsidR="00152DE5" w:rsidP="00082522" w:rsidRDefault="00152DE5" w14:paraId="313FB898" w14:textId="0728F040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position w:val="1"/>
                <w:sz w:val="20"/>
                <w:szCs w:val="20"/>
                <w:lang w:eastAsia="en-AU"/>
              </w:rPr>
              <w:t>YPIRAC – Cross Billing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</w:tcPr>
          <w:p w:rsidRPr="00A4651D" w:rsidR="00152DE5" w:rsidP="00082522" w:rsidRDefault="00152DE5" w14:paraId="7499778E" w14:textId="709641A9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A4651D" w:rsidR="00152DE5" w:rsidP="00082522" w:rsidRDefault="00152DE5" w14:paraId="3E8C88B5" w14:textId="7B6E79FF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8" w:type="dxa"/>
            <w:tcMar/>
            <w:vAlign w:val="center"/>
          </w:tcPr>
          <w:p w:rsidRPr="00560944" w:rsidR="00152DE5" w:rsidP="00082522" w:rsidRDefault="00152DE5" w14:paraId="306566FD" w14:textId="7B2425EB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 w:rsidRPr="00560944"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Agency-managed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</w:tcPr>
          <w:p w:rsidRPr="00A4651D" w:rsidR="00152DE5" w:rsidP="00082522" w:rsidRDefault="00152DE5" w14:paraId="3D2CCC94" w14:textId="4449E5E8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5" w:type="dxa"/>
            <w:tcMar/>
            <w:vAlign w:val="center"/>
          </w:tcPr>
          <w:p w:rsidRPr="00A4651D" w:rsidR="00152DE5" w:rsidP="00082522" w:rsidRDefault="00152DE5" w14:paraId="7AB12D58" w14:textId="6529D268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Stated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4" w:type="dxa"/>
            <w:tcMar/>
            <w:vAlign w:val="center"/>
          </w:tcPr>
          <w:p w:rsidRPr="00A4651D" w:rsidR="00152DE5" w:rsidP="00082522" w:rsidRDefault="00152DE5" w14:paraId="7A25722A" w14:textId="5732DDE5">
            <w:pPr>
              <w:spacing w:before="120"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position w:val="1"/>
                <w:sz w:val="20"/>
                <w:szCs w:val="20"/>
                <w:lang w:eastAsia="en-AU"/>
              </w:rPr>
              <w:t>Yes</w:t>
            </w:r>
          </w:p>
        </w:tc>
      </w:tr>
    </w:tbl>
    <w:p w:rsidR="00404F56" w:rsidRDefault="00404F56" w14:paraId="5D6277B4" w14:textId="77777777"/>
    <w:sectPr w:rsidR="00404F56" w:rsidSect="00404F5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714" w:rsidP="00404F56" w:rsidRDefault="00394714" w14:paraId="7124068A" w14:textId="77777777">
      <w:pPr>
        <w:spacing w:after="0" w:line="240" w:lineRule="auto"/>
      </w:pPr>
      <w:r>
        <w:separator/>
      </w:r>
    </w:p>
  </w:endnote>
  <w:endnote w:type="continuationSeparator" w:id="0">
    <w:p w:rsidR="00394714" w:rsidP="00404F56" w:rsidRDefault="00394714" w14:paraId="5DDDC1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F56" w:rsidRDefault="00404F56" w14:paraId="121B72B4" w14:textId="0B37EECA">
    <w:pPr>
      <w:pStyle w:val="Footer"/>
    </w:pPr>
    <w:r w:rsidRPr="1E88AB0D">
      <w:rPr>
        <w:rFonts w:cs="Arial"/>
        <w:b/>
        <w:bCs/>
        <w:color w:val="5E2D73"/>
        <w:sz w:val="28"/>
      </w:rPr>
      <w:t>ndis.gov.au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714" w:rsidP="00404F56" w:rsidRDefault="00394714" w14:paraId="16810B2D" w14:textId="77777777">
      <w:pPr>
        <w:spacing w:after="0" w:line="240" w:lineRule="auto"/>
      </w:pPr>
      <w:r>
        <w:separator/>
      </w:r>
    </w:p>
  </w:footnote>
  <w:footnote w:type="continuationSeparator" w:id="0">
    <w:p w:rsidR="00394714" w:rsidP="00404F56" w:rsidRDefault="00394714" w14:paraId="7DD14E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404F56" w:rsidP="00404F56" w:rsidRDefault="00404F56" w14:paraId="321299AD" w14:textId="2A00E64E">
    <w:pPr>
      <w:pStyle w:val="Heading4"/>
    </w:pPr>
    <w:r w:rsidRPr="00FB5514">
      <w:rPr>
        <w:rFonts w:cs="Arial"/>
        <w:b w:val="0"/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9264" behindDoc="1" locked="0" layoutInCell="1" allowOverlap="1" wp14:anchorId="1859E23A" wp14:editId="79489DAA">
          <wp:simplePos x="0" y="0"/>
          <wp:positionH relativeFrom="page">
            <wp:posOffset>8761863</wp:posOffset>
          </wp:positionH>
          <wp:positionV relativeFrom="page">
            <wp:posOffset>326116</wp:posOffset>
          </wp:positionV>
          <wp:extent cx="1038225" cy="539115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EDE28FD" w:rsidR="56D16B2A">
      <w:rPr>
        <w:rStyle w:val="normaltextrun"/>
      </w:rPr>
      <w:t xml:space="preserve">Product Catalogue Settings from </w:t>
    </w:r>
    <w:r w:rsidR="56D16B2A">
      <w:rPr>
        <w:rStyle w:val="normaltextrun"/>
      </w:rPr>
      <w:t>Octo</w:t>
    </w:r>
    <w:r w:rsidR="56D16B2A">
      <w:rPr>
        <w:rStyle w:val="normaltextrun"/>
      </w:rPr>
      <w:t>ber</w:t>
    </w:r>
    <w:r w:rsidR="56D16B2A">
      <w:rPr>
        <w:rStyle w:val="normaltextrun"/>
      </w:rPr>
      <w:t xml:space="preserve"> 2023 </w:t>
    </w:r>
    <w:r>
      <w:rPr>
        <w:rStyle w:val="normaltextrun"/>
      </w:rPr>
      <w:tab/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56"/>
    <w:rsid w:val="001271A3"/>
    <w:rsid w:val="00152DE5"/>
    <w:rsid w:val="0019768F"/>
    <w:rsid w:val="001B53A2"/>
    <w:rsid w:val="002C6946"/>
    <w:rsid w:val="002E3AAA"/>
    <w:rsid w:val="00394714"/>
    <w:rsid w:val="00404F56"/>
    <w:rsid w:val="00501022"/>
    <w:rsid w:val="00560944"/>
    <w:rsid w:val="0059516E"/>
    <w:rsid w:val="006C2FDA"/>
    <w:rsid w:val="00705EDB"/>
    <w:rsid w:val="007110F6"/>
    <w:rsid w:val="007B48A6"/>
    <w:rsid w:val="007B5475"/>
    <w:rsid w:val="007D70F3"/>
    <w:rsid w:val="009E3E1D"/>
    <w:rsid w:val="00A73497"/>
    <w:rsid w:val="00C56AD6"/>
    <w:rsid w:val="00E73D94"/>
    <w:rsid w:val="1497A573"/>
    <w:rsid w:val="56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361E1"/>
  <w15:chartTrackingRefBased/>
  <w15:docId w15:val="{939BE793-B8B0-4D35-8CF7-162A11E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4F56"/>
    <w:pPr>
      <w:spacing w:after="220" w:line="264" w:lineRule="auto"/>
    </w:pPr>
    <w:rPr>
      <w:rFonts w:ascii="Arial" w:hAnsi="Arial"/>
      <w:szCs w:val="22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F56"/>
    <w:pPr>
      <w:spacing w:before="240" w:after="240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5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Cs w:val="28"/>
      <w:lang w:eastAsia="zh-CN" w:bidi="th-TH"/>
    </w:rPr>
  </w:style>
  <w:style w:type="character" w:styleId="HeaderChar" w:customStyle="1">
    <w:name w:val="Header Char"/>
    <w:basedOn w:val="DefaultParagraphFont"/>
    <w:link w:val="Header"/>
    <w:uiPriority w:val="99"/>
    <w:rsid w:val="00404F56"/>
  </w:style>
  <w:style w:type="paragraph" w:styleId="Footer">
    <w:name w:val="footer"/>
    <w:basedOn w:val="Normal"/>
    <w:link w:val="FooterChar"/>
    <w:uiPriority w:val="99"/>
    <w:unhideWhenUsed/>
    <w:rsid w:val="00404F5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Cs w:val="28"/>
      <w:lang w:eastAsia="zh-CN" w:bidi="th-TH"/>
    </w:rPr>
  </w:style>
  <w:style w:type="character" w:styleId="FooterChar" w:customStyle="1">
    <w:name w:val="Footer Char"/>
    <w:basedOn w:val="DefaultParagraphFont"/>
    <w:link w:val="Footer"/>
    <w:uiPriority w:val="99"/>
    <w:rsid w:val="00404F56"/>
  </w:style>
  <w:style w:type="character" w:styleId="Heading4Char" w:customStyle="1">
    <w:name w:val="Heading 4 Char"/>
    <w:basedOn w:val="DefaultParagraphFont"/>
    <w:link w:val="Heading4"/>
    <w:uiPriority w:val="9"/>
    <w:rsid w:val="00404F56"/>
    <w:rPr>
      <w:rFonts w:ascii="Arial" w:hAnsi="Arial"/>
      <w:b/>
      <w:sz w:val="24"/>
      <w:szCs w:val="22"/>
      <w:lang w:eastAsia="ja-JP" w:bidi="ar-SA"/>
    </w:rPr>
  </w:style>
  <w:style w:type="character" w:styleId="normaltextrun" w:customStyle="1">
    <w:name w:val="normaltextrun"/>
    <w:basedOn w:val="DefaultParagraphFont"/>
    <w:rsid w:val="00404F56"/>
  </w:style>
  <w:style w:type="table" w:styleId="LightShading-Accent4">
    <w:name w:val="Light Shading Accent 4"/>
    <w:basedOn w:val="TableNormal"/>
    <w:uiPriority w:val="60"/>
    <w:rsid w:val="00404F56"/>
    <w:pPr>
      <w:keepLines/>
      <w:spacing w:after="80" w:line="240" w:lineRule="auto"/>
      <w:ind w:left="113" w:right="113"/>
    </w:pPr>
    <w:rPr>
      <w:rFonts w:ascii="Arial" w:hAnsi="Arial"/>
      <w:szCs w:val="22"/>
      <w:lang w:val="en-US" w:eastAsia="ja-JP" w:bidi="ar-SA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wordWrap/>
        <w:spacing w:before="120" w:beforeLines="0" w:beforeAutospacing="0" w:after="120" w:afterLines="0" w:afterAutospacing="0" w:line="240" w:lineRule="auto"/>
        <w:ind w:left="113" w:leftChars="0" w:right="113" w:rightChars="0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="120" w:beforeLines="120" w:beforeAutospacing="0" w:after="120" w:afterLines="120" w:afterAutospacing="0"/>
        <w:ind w:left="113" w:leftChars="0" w:right="113" w:rightChars="0"/>
      </w:pPr>
      <w:rPr>
        <w:b/>
        <w:bCs/>
      </w:rPr>
    </w:tblStylePr>
    <w:tblStylePr w:type="band1Vert">
      <w:pPr>
        <w:wordWrap/>
        <w:spacing w:before="120" w:beforeLines="120" w:beforeAutospacing="0" w:after="120" w:afterLines="120" w:afterAutospacing="0"/>
        <w:ind w:left="113" w:leftChars="0" w:right="113" w:rightChars="0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Revision">
    <w:name w:val="Revision"/>
    <w:hidden/>
    <w:uiPriority w:val="99"/>
    <w:semiHidden/>
    <w:rsid w:val="00152DE5"/>
    <w:pPr>
      <w:spacing w:after="0" w:line="240" w:lineRule="auto"/>
    </w:pPr>
    <w:rPr>
      <w:rFonts w:ascii="Arial" w:hAnsi="Arial"/>
      <w:szCs w:val="22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E3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E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E3E1D"/>
    <w:rPr>
      <w:rFonts w:ascii="Arial" w:hAnsi="Arial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E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3E1D"/>
    <w:rPr>
      <w:rFonts w:ascii="Arial" w:hAnsi="Arial"/>
      <w:b/>
      <w:bCs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2" ma:contentTypeDescription="Create a new document." ma:contentTypeScope="" ma:versionID="86f55186244d6ce89542c252cb099f6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0e74c8b507b1b658d3424635097d160b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TaxCatchAll xmlns="28748ad2-4444-4e1f-a25c-8a9d84158b8c" xsi:nil="true"/>
    <_Flow_SignoffStatus xmlns="8dae5159-973e-442c-9456-d0a4a0fdbcc5" xsi:nil="true"/>
  </documentManagement>
</p:properties>
</file>

<file path=customXml/itemProps1.xml><?xml version="1.0" encoding="utf-8"?>
<ds:datastoreItem xmlns:ds="http://schemas.openxmlformats.org/officeDocument/2006/customXml" ds:itemID="{C8815419-D29A-4321-8DB6-54A69B262CDB}"/>
</file>

<file path=customXml/itemProps2.xml><?xml version="1.0" encoding="utf-8"?>
<ds:datastoreItem xmlns:ds="http://schemas.openxmlformats.org/officeDocument/2006/customXml" ds:itemID="{AF0F2F1A-3D61-449B-B4A7-0B57F009C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CAC16-B424-45FB-9C2E-C6115638DF40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Verney, Laura</dc:creator>
  <keywords/>
  <dc:description/>
  <lastModifiedBy>Marsh, Peita</lastModifiedBy>
  <revision>3</revision>
  <dcterms:created xsi:type="dcterms:W3CDTF">2023-12-13T23:33:00.0000000Z</dcterms:created>
  <dcterms:modified xsi:type="dcterms:W3CDTF">2023-12-13T23:43:25.9071986Z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2023-03-13T03:08:47Z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da063232-f0d5-47c7-a260-775df20ddada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0x010100FD9141D4F2E51347AFCDCDFCE89D365F</vt:lpwstr>
  </property>
  <property fmtid="{D5CDD505-2E9C-101B-9397-08002B2CF9AE}" pid="10" name="MediaServiceImageTags">
    <vt:lpwstr/>
  </property>
</Properties>
</file>